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28"/>
        <w:gridCol w:w="2071"/>
        <w:gridCol w:w="2069"/>
      </w:tblGrid>
      <w:tr w:rsidR="00A5519F" w14:paraId="14F9733E" w14:textId="77777777" w:rsidTr="30068C7D">
        <w:trPr>
          <w:trHeight w:val="628"/>
        </w:trPr>
        <w:tc>
          <w:tcPr>
            <w:tcW w:w="103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14C642B2" w14:textId="77777777" w:rsidR="00A5519F" w:rsidRDefault="00220A47">
            <w:pPr>
              <w:pStyle w:val="TableParagraph"/>
              <w:spacing w:before="127"/>
              <w:ind w:left="2233" w:right="2103"/>
              <w:jc w:val="center"/>
              <w:rPr>
                <w:b/>
                <w:sz w:val="28"/>
              </w:rPr>
            </w:pPr>
            <w:r>
              <w:rPr>
                <w:b/>
                <w:color w:val="F1F1F1"/>
                <w:sz w:val="28"/>
              </w:rPr>
              <w:t>Regional Councils of Government Contacts</w:t>
            </w:r>
          </w:p>
        </w:tc>
      </w:tr>
      <w:tr w:rsidR="00A5519F" w14:paraId="762536B3" w14:textId="77777777" w:rsidTr="30068C7D">
        <w:trPr>
          <w:trHeight w:val="810"/>
        </w:trPr>
        <w:tc>
          <w:tcPr>
            <w:tcW w:w="6228" w:type="dxa"/>
          </w:tcPr>
          <w:p w14:paraId="40C6DD6D" w14:textId="77777777" w:rsidR="00A5519F" w:rsidRDefault="00220A47">
            <w:pPr>
              <w:pStyle w:val="TableParagraph"/>
              <w:spacing w:before="104"/>
              <w:ind w:right="1067"/>
              <w:rPr>
                <w:b/>
                <w:sz w:val="24"/>
              </w:rPr>
            </w:pPr>
            <w:r>
              <w:rPr>
                <w:b/>
                <w:sz w:val="24"/>
              </w:rPr>
              <w:t>COG Name, Address, Counties Served and Local Contacts</w:t>
            </w:r>
          </w:p>
        </w:tc>
        <w:tc>
          <w:tcPr>
            <w:tcW w:w="2071" w:type="dxa"/>
          </w:tcPr>
          <w:p w14:paraId="28297883" w14:textId="77777777" w:rsidR="00A5519F" w:rsidRDefault="00220A47">
            <w:pPr>
              <w:pStyle w:val="TableParagraph"/>
              <w:spacing w:before="104"/>
              <w:rPr>
                <w:b/>
                <w:sz w:val="24"/>
              </w:rPr>
            </w:pPr>
            <w:r>
              <w:rPr>
                <w:b/>
                <w:sz w:val="24"/>
              </w:rPr>
              <w:t>Phone Number</w:t>
            </w:r>
          </w:p>
        </w:tc>
        <w:tc>
          <w:tcPr>
            <w:tcW w:w="2069" w:type="dxa"/>
          </w:tcPr>
          <w:p w14:paraId="5A01123B" w14:textId="77777777" w:rsidR="00A5519F" w:rsidRDefault="00220A47">
            <w:pPr>
              <w:pStyle w:val="TableParagraph"/>
              <w:spacing w:before="104"/>
              <w:rPr>
                <w:b/>
                <w:sz w:val="24"/>
              </w:rPr>
            </w:pPr>
            <w:r>
              <w:rPr>
                <w:b/>
                <w:sz w:val="24"/>
              </w:rPr>
              <w:t>Fax Number</w:t>
            </w:r>
          </w:p>
        </w:tc>
      </w:tr>
      <w:tr w:rsidR="00A5519F" w14:paraId="46F2B2BF" w14:textId="77777777" w:rsidTr="30068C7D">
        <w:trPr>
          <w:trHeight w:val="3157"/>
        </w:trPr>
        <w:tc>
          <w:tcPr>
            <w:tcW w:w="6228" w:type="dxa"/>
          </w:tcPr>
          <w:p w14:paraId="0CB065FE" w14:textId="77777777" w:rsidR="00A5519F" w:rsidRDefault="00220A47">
            <w:pPr>
              <w:pStyle w:val="TableParagraph"/>
              <w:spacing w:before="114" w:line="338" w:lineRule="auto"/>
              <w:ind w:right="1657"/>
              <w:rPr>
                <w:sz w:val="24"/>
              </w:rPr>
            </w:pPr>
            <w:r>
              <w:rPr>
                <w:b/>
                <w:sz w:val="24"/>
              </w:rPr>
              <w:t xml:space="preserve">Appalachian Council of Governments </w:t>
            </w:r>
            <w:r>
              <w:rPr>
                <w:sz w:val="24"/>
              </w:rPr>
              <w:t xml:space="preserve">30 Century Circle, Greenville, SC 29607 </w:t>
            </w:r>
            <w:hyperlink r:id="rId9">
              <w:r>
                <w:rPr>
                  <w:color w:val="0000FF"/>
                  <w:sz w:val="24"/>
                  <w:u w:val="single" w:color="0000FF"/>
                </w:rPr>
                <w:t>www.scacog.org</w:t>
              </w:r>
            </w:hyperlink>
          </w:p>
          <w:p w14:paraId="66458994" w14:textId="77777777" w:rsidR="00A5519F" w:rsidRDefault="00220A4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Counties: Anderson, Cherokee, Greenville, Oconee, Pickens, Spartanburg</w:t>
            </w:r>
          </w:p>
          <w:p w14:paraId="14BBD779" w14:textId="77777777" w:rsidR="00A5519F" w:rsidRDefault="00220A47"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>Director: Steve Pelissier</w:t>
            </w:r>
          </w:p>
          <w:p w14:paraId="0545F53B" w14:textId="0DA8B49A" w:rsidR="00A5519F" w:rsidRDefault="00220A47" w:rsidP="30068C7D">
            <w:pPr>
              <w:pStyle w:val="TableParagraph"/>
              <w:spacing w:before="121"/>
              <w:ind w:right="372"/>
              <w:rPr>
                <w:sz w:val="24"/>
                <w:szCs w:val="24"/>
              </w:rPr>
            </w:pPr>
            <w:r w:rsidRPr="30068C7D">
              <w:rPr>
                <w:sz w:val="24"/>
                <w:szCs w:val="24"/>
              </w:rPr>
              <w:t xml:space="preserve">Contacts: </w:t>
            </w:r>
            <w:r w:rsidR="1D910C8E" w:rsidRPr="30068C7D">
              <w:rPr>
                <w:sz w:val="24"/>
                <w:szCs w:val="24"/>
              </w:rPr>
              <w:t>Jill Francisco,</w:t>
            </w:r>
            <w:r w:rsidRPr="30068C7D">
              <w:rPr>
                <w:sz w:val="24"/>
                <w:szCs w:val="24"/>
              </w:rPr>
              <w:t xml:space="preserve"> Travis Hatcher, Monica Ramm, Jennifer Vissage</w:t>
            </w:r>
          </w:p>
        </w:tc>
        <w:tc>
          <w:tcPr>
            <w:tcW w:w="2071" w:type="dxa"/>
          </w:tcPr>
          <w:p w14:paraId="67DD9BB8" w14:textId="77777777" w:rsidR="00A5519F" w:rsidRDefault="00220A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864-242-9733</w:t>
            </w:r>
          </w:p>
        </w:tc>
        <w:tc>
          <w:tcPr>
            <w:tcW w:w="2069" w:type="dxa"/>
          </w:tcPr>
          <w:p w14:paraId="3BABC007" w14:textId="77777777" w:rsidR="00A5519F" w:rsidRDefault="00220A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864-242-6957</w:t>
            </w:r>
          </w:p>
        </w:tc>
      </w:tr>
      <w:tr w:rsidR="00A5519F" w14:paraId="32FA34B3" w14:textId="77777777" w:rsidTr="30068C7D">
        <w:trPr>
          <w:trHeight w:val="3157"/>
        </w:trPr>
        <w:tc>
          <w:tcPr>
            <w:tcW w:w="6228" w:type="dxa"/>
          </w:tcPr>
          <w:p w14:paraId="67C019EF" w14:textId="77777777" w:rsidR="00A5519F" w:rsidRDefault="00220A47">
            <w:pPr>
              <w:pStyle w:val="TableParagraph"/>
              <w:ind w:right="932"/>
              <w:rPr>
                <w:b/>
                <w:sz w:val="24"/>
              </w:rPr>
            </w:pPr>
            <w:r>
              <w:rPr>
                <w:b/>
                <w:sz w:val="24"/>
              </w:rPr>
              <w:t>Berkeley-Charleston-Dorchester Council of Governments</w:t>
            </w:r>
          </w:p>
          <w:p w14:paraId="4FAFC9C7" w14:textId="3B6A12E8" w:rsidR="00A5519F" w:rsidRDefault="00040E1D">
            <w:pPr>
              <w:pStyle w:val="TableParagraph"/>
              <w:spacing w:before="122"/>
              <w:ind w:right="216"/>
              <w:rPr>
                <w:sz w:val="24"/>
              </w:rPr>
            </w:pPr>
            <w:r>
              <w:rPr>
                <w:sz w:val="24"/>
              </w:rPr>
              <w:t>5790 Casper Padgett Way</w:t>
            </w:r>
            <w:r w:rsidR="00220A47">
              <w:rPr>
                <w:sz w:val="24"/>
              </w:rPr>
              <w:t>, North Charleston, SC 2940</w:t>
            </w:r>
            <w:r>
              <w:rPr>
                <w:sz w:val="24"/>
              </w:rPr>
              <w:t>6</w:t>
            </w:r>
          </w:p>
          <w:p w14:paraId="25DCBCF9" w14:textId="77777777" w:rsidR="00A5519F" w:rsidRDefault="00220A47">
            <w:pPr>
              <w:pStyle w:val="TableParagraph"/>
              <w:spacing w:before="119"/>
              <w:rPr>
                <w:sz w:val="24"/>
              </w:rPr>
            </w:pPr>
            <w:hyperlink r:id="rId10">
              <w:r>
                <w:rPr>
                  <w:color w:val="0000FF"/>
                  <w:sz w:val="24"/>
                  <w:u w:val="single" w:color="0000FF"/>
                </w:rPr>
                <w:t>www.bcdcog.com</w:t>
              </w:r>
            </w:hyperlink>
          </w:p>
          <w:p w14:paraId="204A6298" w14:textId="77777777" w:rsidR="00A5519F" w:rsidRDefault="00220A47">
            <w:pPr>
              <w:pStyle w:val="TableParagraph"/>
              <w:spacing w:before="120" w:line="340" w:lineRule="auto"/>
              <w:ind w:right="1067"/>
              <w:rPr>
                <w:sz w:val="24"/>
              </w:rPr>
            </w:pPr>
            <w:r>
              <w:rPr>
                <w:sz w:val="24"/>
              </w:rPr>
              <w:t>Counties: Berkeley, Charleston, Dorchester Director: Ron Mitchum</w:t>
            </w:r>
          </w:p>
          <w:p w14:paraId="60B5154B" w14:textId="77777777" w:rsidR="00A5519F" w:rsidRDefault="00220A47">
            <w:pPr>
              <w:pStyle w:val="TableParagraph"/>
              <w:spacing w:before="0" w:line="285" w:lineRule="exact"/>
              <w:rPr>
                <w:sz w:val="24"/>
              </w:rPr>
            </w:pPr>
            <w:r>
              <w:rPr>
                <w:sz w:val="24"/>
              </w:rPr>
              <w:t xml:space="preserve">Contacts: Kathryn Basha, </w:t>
            </w:r>
            <w:r w:rsidR="00BE2F78" w:rsidRPr="00BE2F78">
              <w:rPr>
                <w:sz w:val="24"/>
              </w:rPr>
              <w:t>Kristin Miguez</w:t>
            </w:r>
          </w:p>
        </w:tc>
        <w:tc>
          <w:tcPr>
            <w:tcW w:w="2071" w:type="dxa"/>
          </w:tcPr>
          <w:p w14:paraId="1DFEC14E" w14:textId="77777777" w:rsidR="00A5519F" w:rsidRDefault="00220A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843-529-0400</w:t>
            </w:r>
          </w:p>
        </w:tc>
        <w:tc>
          <w:tcPr>
            <w:tcW w:w="2069" w:type="dxa"/>
          </w:tcPr>
          <w:p w14:paraId="514A85C2" w14:textId="77777777" w:rsidR="00A5519F" w:rsidRDefault="00220A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843-529-0305</w:t>
            </w:r>
          </w:p>
        </w:tc>
      </w:tr>
      <w:tr w:rsidR="00A5519F" w14:paraId="4F95719D" w14:textId="77777777" w:rsidTr="30068C7D">
        <w:trPr>
          <w:trHeight w:val="2627"/>
        </w:trPr>
        <w:tc>
          <w:tcPr>
            <w:tcW w:w="6228" w:type="dxa"/>
          </w:tcPr>
          <w:p w14:paraId="43C48CF8" w14:textId="77777777" w:rsidR="00A5519F" w:rsidRDefault="00220A4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Catawba Regional Council of Governments</w:t>
            </w:r>
          </w:p>
          <w:p w14:paraId="6660ED0B" w14:textId="77777777" w:rsidR="00A5519F" w:rsidRDefault="00220A4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Post Office Box 450, Rock Hill, S. C. 29731</w:t>
            </w:r>
          </w:p>
          <w:p w14:paraId="2F72AEDE" w14:textId="77777777" w:rsidR="00A5519F" w:rsidRDefault="00220A47">
            <w:pPr>
              <w:pStyle w:val="TableParagraph"/>
              <w:spacing w:before="121"/>
              <w:ind w:right="436"/>
              <w:rPr>
                <w:sz w:val="24"/>
              </w:rPr>
            </w:pPr>
            <w:hyperlink r:id="rId11">
              <w:r>
                <w:rPr>
                  <w:color w:val="0000FF"/>
                  <w:sz w:val="24"/>
                  <w:u w:val="single" w:color="0000FF"/>
                </w:rPr>
                <w:t xml:space="preserve">http://catawbacog.org/ </w:t>
              </w:r>
            </w:hyperlink>
            <w:r>
              <w:rPr>
                <w:sz w:val="24"/>
              </w:rPr>
              <w:t>Counties: Chester, Lancaster, Union, York</w:t>
            </w:r>
          </w:p>
          <w:p w14:paraId="5DAB3564" w14:textId="23247255" w:rsidR="00A5519F" w:rsidRDefault="00220A47">
            <w:pPr>
              <w:pStyle w:val="TableParagraph"/>
              <w:spacing w:before="119"/>
              <w:rPr>
                <w:sz w:val="24"/>
              </w:rPr>
            </w:pPr>
            <w:r>
              <w:rPr>
                <w:sz w:val="24"/>
              </w:rPr>
              <w:t xml:space="preserve">Director: </w:t>
            </w:r>
            <w:r w:rsidR="00200479">
              <w:rPr>
                <w:sz w:val="24"/>
              </w:rPr>
              <w:t>Randy</w:t>
            </w:r>
            <w:r>
              <w:rPr>
                <w:sz w:val="24"/>
              </w:rPr>
              <w:t xml:space="preserve"> Imler</w:t>
            </w:r>
          </w:p>
          <w:p w14:paraId="0C2C26C1" w14:textId="3AE9849E" w:rsidR="00A5519F" w:rsidRDefault="00220A47" w:rsidP="009339EE">
            <w:pPr>
              <w:pStyle w:val="TableParagraph"/>
              <w:spacing w:before="120"/>
              <w:ind w:right="534"/>
              <w:rPr>
                <w:sz w:val="24"/>
                <w:szCs w:val="24"/>
              </w:rPr>
            </w:pPr>
            <w:r w:rsidRPr="6C6F5B68">
              <w:rPr>
                <w:sz w:val="24"/>
                <w:szCs w:val="24"/>
              </w:rPr>
              <w:t xml:space="preserve">Contacts: </w:t>
            </w:r>
            <w:proofErr w:type="spellStart"/>
            <w:r w:rsidRPr="6C6F5B68">
              <w:rPr>
                <w:sz w:val="24"/>
                <w:szCs w:val="24"/>
              </w:rPr>
              <w:t>Grazier</w:t>
            </w:r>
            <w:proofErr w:type="spellEnd"/>
            <w:r w:rsidRPr="6C6F5B68">
              <w:rPr>
                <w:sz w:val="24"/>
                <w:szCs w:val="24"/>
              </w:rPr>
              <w:t xml:space="preserve"> Rhea, Angela Kirkpatrick, </w:t>
            </w:r>
            <w:r>
              <w:br/>
            </w:r>
            <w:r w:rsidRPr="6C6F5B68">
              <w:rPr>
                <w:sz w:val="24"/>
                <w:szCs w:val="24"/>
              </w:rPr>
              <w:t xml:space="preserve">Christine </w:t>
            </w:r>
            <w:r w:rsidR="008A0128">
              <w:rPr>
                <w:sz w:val="24"/>
                <w:szCs w:val="24"/>
              </w:rPr>
              <w:t xml:space="preserve">(Chris) </w:t>
            </w:r>
            <w:r w:rsidRPr="6C6F5B68">
              <w:rPr>
                <w:sz w:val="24"/>
                <w:szCs w:val="24"/>
              </w:rPr>
              <w:t>Schwartz</w:t>
            </w:r>
            <w:r w:rsidR="00C52E1F" w:rsidRPr="6C6F5B68">
              <w:rPr>
                <w:sz w:val="24"/>
                <w:szCs w:val="24"/>
              </w:rPr>
              <w:t xml:space="preserve">, Eleanor Mixon, </w:t>
            </w:r>
            <w:r w:rsidR="00966ABD">
              <w:rPr>
                <w:sz w:val="24"/>
                <w:szCs w:val="24"/>
              </w:rPr>
              <w:t>Elizabeth Morgan</w:t>
            </w:r>
          </w:p>
        </w:tc>
        <w:tc>
          <w:tcPr>
            <w:tcW w:w="2071" w:type="dxa"/>
          </w:tcPr>
          <w:p w14:paraId="14D78365" w14:textId="77777777" w:rsidR="00A5519F" w:rsidRDefault="00220A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803-327-9041</w:t>
            </w:r>
          </w:p>
        </w:tc>
        <w:tc>
          <w:tcPr>
            <w:tcW w:w="2069" w:type="dxa"/>
          </w:tcPr>
          <w:p w14:paraId="2AD885E5" w14:textId="77777777" w:rsidR="00A5519F" w:rsidRDefault="00220A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803-327-1912</w:t>
            </w:r>
          </w:p>
        </w:tc>
      </w:tr>
      <w:tr w:rsidR="00A5519F" w14:paraId="73F961DC" w14:textId="77777777" w:rsidTr="30068C7D">
        <w:trPr>
          <w:trHeight w:val="2459"/>
        </w:trPr>
        <w:tc>
          <w:tcPr>
            <w:tcW w:w="6228" w:type="dxa"/>
          </w:tcPr>
          <w:p w14:paraId="3334828E" w14:textId="77777777" w:rsidR="00A5519F" w:rsidRDefault="00220A4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Central Midlands Council of Governments</w:t>
            </w:r>
          </w:p>
          <w:p w14:paraId="0081585B" w14:textId="77777777" w:rsidR="00A5519F" w:rsidRDefault="00220A47">
            <w:pPr>
              <w:pStyle w:val="TableParagraph"/>
              <w:spacing w:before="1" w:line="340" w:lineRule="auto"/>
              <w:ind w:right="1574"/>
              <w:rPr>
                <w:sz w:val="24"/>
              </w:rPr>
            </w:pPr>
            <w:r>
              <w:rPr>
                <w:sz w:val="24"/>
              </w:rPr>
              <w:t>236 Stoneridge Drive, Columbia, SC 29210</w:t>
            </w:r>
            <w:hyperlink r:id="rId12">
              <w:r>
                <w:rPr>
                  <w:color w:val="0000FF"/>
                  <w:sz w:val="24"/>
                  <w:u w:val="single" w:color="0000FF"/>
                </w:rPr>
                <w:t xml:space="preserve"> www.centralmidlands.org</w:t>
              </w:r>
            </w:hyperlink>
          </w:p>
          <w:p w14:paraId="7D275B92" w14:textId="08B8727D" w:rsidR="00A5519F" w:rsidRDefault="00220A47">
            <w:pPr>
              <w:pStyle w:val="TableParagraph"/>
              <w:spacing w:before="0" w:line="338" w:lineRule="auto"/>
              <w:ind w:right="792"/>
              <w:rPr>
                <w:sz w:val="24"/>
              </w:rPr>
            </w:pPr>
            <w:r>
              <w:rPr>
                <w:sz w:val="24"/>
              </w:rPr>
              <w:t xml:space="preserve">Counties: Fairfield, Lexington, Newberry, Richland Director: </w:t>
            </w:r>
            <w:r w:rsidR="0018496B">
              <w:rPr>
                <w:sz w:val="24"/>
              </w:rPr>
              <w:t>Britt Poole</w:t>
            </w:r>
          </w:p>
          <w:p w14:paraId="69F0D8F0" w14:textId="07FC6066" w:rsidR="00A5519F" w:rsidRDefault="00220A47" w:rsidP="30068C7D">
            <w:pPr>
              <w:pStyle w:val="TableParagraph"/>
              <w:spacing w:before="0"/>
              <w:rPr>
                <w:sz w:val="24"/>
                <w:szCs w:val="24"/>
              </w:rPr>
            </w:pPr>
            <w:r w:rsidRPr="30068C7D">
              <w:rPr>
                <w:sz w:val="24"/>
                <w:szCs w:val="24"/>
              </w:rPr>
              <w:t>Contacts: Gregory Sprouse</w:t>
            </w:r>
            <w:r w:rsidR="00FE7A06" w:rsidRPr="30068C7D">
              <w:rPr>
                <w:sz w:val="24"/>
                <w:szCs w:val="24"/>
              </w:rPr>
              <w:t xml:space="preserve">, </w:t>
            </w:r>
            <w:proofErr w:type="spellStart"/>
            <w:r w:rsidR="3FEAE9EE" w:rsidRPr="30068C7D">
              <w:rPr>
                <w:sz w:val="24"/>
                <w:szCs w:val="24"/>
              </w:rPr>
              <w:t>Sedinam</w:t>
            </w:r>
            <w:proofErr w:type="spellEnd"/>
            <w:r w:rsidR="3FEAE9EE" w:rsidRPr="30068C7D">
              <w:rPr>
                <w:sz w:val="24"/>
                <w:szCs w:val="24"/>
              </w:rPr>
              <w:t xml:space="preserve"> Barney</w:t>
            </w:r>
          </w:p>
        </w:tc>
        <w:tc>
          <w:tcPr>
            <w:tcW w:w="2071" w:type="dxa"/>
          </w:tcPr>
          <w:p w14:paraId="57BF5FF4" w14:textId="77777777" w:rsidR="00A5519F" w:rsidRDefault="00220A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803-376-5390</w:t>
            </w:r>
          </w:p>
        </w:tc>
        <w:tc>
          <w:tcPr>
            <w:tcW w:w="2069" w:type="dxa"/>
          </w:tcPr>
          <w:p w14:paraId="63D0FBA4" w14:textId="77777777" w:rsidR="00C95C14" w:rsidRDefault="00220A47">
            <w:pPr>
              <w:pStyle w:val="TableParagraph"/>
              <w:spacing w:before="114"/>
              <w:rPr>
                <w:sz w:val="24"/>
              </w:rPr>
            </w:pPr>
            <w:r>
              <w:rPr>
                <w:sz w:val="24"/>
              </w:rPr>
              <w:t>803-376-5394</w:t>
            </w:r>
          </w:p>
          <w:p w14:paraId="6352A0E9" w14:textId="77777777" w:rsidR="00C95C14" w:rsidRPr="00C95C14" w:rsidRDefault="00C95C14" w:rsidP="00C95C14"/>
          <w:p w14:paraId="73F3FEC8" w14:textId="77777777" w:rsidR="00C95C14" w:rsidRPr="00C95C14" w:rsidRDefault="00C95C14" w:rsidP="00C95C14"/>
          <w:p w14:paraId="72822D53" w14:textId="77777777" w:rsidR="00C95C14" w:rsidRPr="00C95C14" w:rsidRDefault="00C95C14" w:rsidP="00C95C14"/>
          <w:p w14:paraId="0711ADEF" w14:textId="77777777" w:rsidR="00C95C14" w:rsidRPr="00C95C14" w:rsidRDefault="00C95C14" w:rsidP="00C95C14"/>
          <w:p w14:paraId="4C4A6923" w14:textId="77777777" w:rsidR="00C95C14" w:rsidRPr="00C95C14" w:rsidRDefault="00C95C14" w:rsidP="00C95C14"/>
          <w:p w14:paraId="5DB05036" w14:textId="77777777" w:rsidR="00C95C14" w:rsidRPr="00C95C14" w:rsidRDefault="00C95C14" w:rsidP="00C95C14"/>
          <w:p w14:paraId="5002020E" w14:textId="77777777" w:rsidR="00C95C14" w:rsidRPr="00C95C14" w:rsidRDefault="00C95C14" w:rsidP="00C95C14"/>
          <w:p w14:paraId="7815B623" w14:textId="77777777" w:rsidR="00A5519F" w:rsidRPr="00C95C14" w:rsidRDefault="00A5519F" w:rsidP="00C95C14">
            <w:pPr>
              <w:jc w:val="center"/>
            </w:pPr>
          </w:p>
        </w:tc>
      </w:tr>
    </w:tbl>
    <w:p w14:paraId="412C2C95" w14:textId="77777777" w:rsidR="00A5519F" w:rsidRDefault="00A5519F">
      <w:pPr>
        <w:rPr>
          <w:sz w:val="24"/>
        </w:rPr>
        <w:sectPr w:rsidR="00A5519F">
          <w:footerReference w:type="default" r:id="rId13"/>
          <w:type w:val="continuous"/>
          <w:pgSz w:w="12240" w:h="15840"/>
          <w:pgMar w:top="1160" w:right="740" w:bottom="520" w:left="900" w:header="720" w:footer="335" w:gutter="0"/>
          <w:cols w:space="720"/>
        </w:sect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28"/>
        <w:gridCol w:w="2071"/>
        <w:gridCol w:w="2069"/>
      </w:tblGrid>
      <w:tr w:rsidR="00A5519F" w14:paraId="4C4A9B55" w14:textId="77777777" w:rsidTr="6C6F5B68">
        <w:trPr>
          <w:trHeight w:val="628"/>
        </w:trPr>
        <w:tc>
          <w:tcPr>
            <w:tcW w:w="103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</w:tcPr>
          <w:p w14:paraId="56B72D1D" w14:textId="77777777" w:rsidR="00A5519F" w:rsidRDefault="00220A47">
            <w:pPr>
              <w:pStyle w:val="TableParagraph"/>
              <w:spacing w:before="127"/>
              <w:ind w:left="2233" w:right="2103"/>
              <w:jc w:val="center"/>
              <w:rPr>
                <w:b/>
                <w:sz w:val="28"/>
              </w:rPr>
            </w:pPr>
            <w:r>
              <w:rPr>
                <w:b/>
                <w:color w:val="F1F1F1"/>
                <w:sz w:val="28"/>
              </w:rPr>
              <w:lastRenderedPageBreak/>
              <w:t>Regional Councils of Government Contacts</w:t>
            </w:r>
          </w:p>
        </w:tc>
      </w:tr>
      <w:tr w:rsidR="00A5519F" w14:paraId="0716E9AC" w14:textId="77777777" w:rsidTr="6C6F5B68">
        <w:trPr>
          <w:trHeight w:val="810"/>
        </w:trPr>
        <w:tc>
          <w:tcPr>
            <w:tcW w:w="6228" w:type="dxa"/>
          </w:tcPr>
          <w:p w14:paraId="6535F800" w14:textId="77777777" w:rsidR="00A5519F" w:rsidRDefault="00220A47">
            <w:pPr>
              <w:pStyle w:val="TableParagraph"/>
              <w:spacing w:before="104"/>
              <w:ind w:right="1067"/>
              <w:rPr>
                <w:b/>
                <w:sz w:val="24"/>
              </w:rPr>
            </w:pPr>
            <w:r>
              <w:rPr>
                <w:b/>
                <w:sz w:val="24"/>
              </w:rPr>
              <w:t>COG Name, Address, Counties Served and Local Contacts</w:t>
            </w:r>
          </w:p>
        </w:tc>
        <w:tc>
          <w:tcPr>
            <w:tcW w:w="2071" w:type="dxa"/>
          </w:tcPr>
          <w:p w14:paraId="6277F5F5" w14:textId="77777777" w:rsidR="00A5519F" w:rsidRDefault="00220A47">
            <w:pPr>
              <w:pStyle w:val="TableParagraph"/>
              <w:spacing w:before="104"/>
              <w:rPr>
                <w:b/>
                <w:sz w:val="24"/>
              </w:rPr>
            </w:pPr>
            <w:r>
              <w:rPr>
                <w:b/>
                <w:sz w:val="24"/>
              </w:rPr>
              <w:t>Phone Number</w:t>
            </w:r>
          </w:p>
        </w:tc>
        <w:tc>
          <w:tcPr>
            <w:tcW w:w="2069" w:type="dxa"/>
          </w:tcPr>
          <w:p w14:paraId="2F23AFAA" w14:textId="77777777" w:rsidR="00A5519F" w:rsidRDefault="00220A47">
            <w:pPr>
              <w:pStyle w:val="TableParagraph"/>
              <w:spacing w:before="104"/>
              <w:rPr>
                <w:b/>
                <w:sz w:val="24"/>
              </w:rPr>
            </w:pPr>
            <w:r>
              <w:rPr>
                <w:b/>
                <w:sz w:val="24"/>
              </w:rPr>
              <w:t>Fax Number</w:t>
            </w:r>
          </w:p>
        </w:tc>
      </w:tr>
      <w:tr w:rsidR="00A5519F" w14:paraId="72357F0E" w14:textId="77777777" w:rsidTr="6C6F5B68">
        <w:trPr>
          <w:trHeight w:val="2749"/>
        </w:trPr>
        <w:tc>
          <w:tcPr>
            <w:tcW w:w="6228" w:type="dxa"/>
          </w:tcPr>
          <w:p w14:paraId="150F27F4" w14:textId="77777777" w:rsidR="00A5519F" w:rsidRDefault="00220A4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Lowcountry Council of Governments</w:t>
            </w:r>
          </w:p>
          <w:p w14:paraId="017C8586" w14:textId="77777777" w:rsidR="00A5519F" w:rsidRDefault="00220A47">
            <w:pPr>
              <w:pStyle w:val="TableParagraph"/>
              <w:spacing w:before="1" w:line="340" w:lineRule="auto"/>
              <w:ind w:right="1781"/>
              <w:rPr>
                <w:sz w:val="24"/>
              </w:rPr>
            </w:pPr>
            <w:r>
              <w:rPr>
                <w:sz w:val="24"/>
              </w:rPr>
              <w:t xml:space="preserve">Post Office Box 98, Yemassee, SC 29945 </w:t>
            </w:r>
            <w:hyperlink r:id="rId14">
              <w:r>
                <w:rPr>
                  <w:color w:val="0000FF"/>
                  <w:sz w:val="24"/>
                  <w:u w:val="single" w:color="0000FF"/>
                </w:rPr>
                <w:t>www.lowcountrycog.org</w:t>
              </w:r>
            </w:hyperlink>
          </w:p>
          <w:p w14:paraId="211B1CE7" w14:textId="34A2A30B" w:rsidR="00A5519F" w:rsidRDefault="00220A47">
            <w:pPr>
              <w:pStyle w:val="TableParagraph"/>
              <w:spacing w:before="0" w:line="338" w:lineRule="auto"/>
              <w:ind w:right="1171"/>
              <w:rPr>
                <w:sz w:val="24"/>
              </w:rPr>
            </w:pPr>
            <w:r>
              <w:rPr>
                <w:sz w:val="24"/>
              </w:rPr>
              <w:t xml:space="preserve">Counties: Beaufort, Colleton, Hampton, Jasper Director: </w:t>
            </w:r>
            <w:r w:rsidR="000108D4">
              <w:rPr>
                <w:sz w:val="24"/>
              </w:rPr>
              <w:t>Hank Amun</w:t>
            </w:r>
            <w:r w:rsidR="00352698">
              <w:rPr>
                <w:sz w:val="24"/>
              </w:rPr>
              <w:t>dson</w:t>
            </w:r>
          </w:p>
          <w:p w14:paraId="28309EBD" w14:textId="74F7D68E" w:rsidR="00A5519F" w:rsidRDefault="00220A47" w:rsidP="6C6F5B68">
            <w:pPr>
              <w:pStyle w:val="TableParagraph"/>
              <w:spacing w:before="0"/>
              <w:ind w:right="1119"/>
              <w:rPr>
                <w:sz w:val="24"/>
                <w:szCs w:val="24"/>
              </w:rPr>
            </w:pPr>
            <w:r w:rsidRPr="6C6F5B68">
              <w:rPr>
                <w:sz w:val="24"/>
                <w:szCs w:val="24"/>
              </w:rPr>
              <w:t xml:space="preserve">Contacts: Michelle Knight, Kimberly </w:t>
            </w:r>
            <w:proofErr w:type="gramStart"/>
            <w:r w:rsidR="00B62402">
              <w:rPr>
                <w:sz w:val="24"/>
                <w:szCs w:val="24"/>
              </w:rPr>
              <w:t>Varn</w:t>
            </w:r>
            <w:r w:rsidRPr="6C6F5B68">
              <w:rPr>
                <w:sz w:val="24"/>
                <w:szCs w:val="24"/>
              </w:rPr>
              <w:t>,  Jessica</w:t>
            </w:r>
            <w:proofErr w:type="gramEnd"/>
            <w:r w:rsidRPr="6C6F5B68">
              <w:rPr>
                <w:sz w:val="24"/>
                <w:szCs w:val="24"/>
              </w:rPr>
              <w:t xml:space="preserve"> Dailey</w:t>
            </w:r>
            <w:r w:rsidR="0018496B" w:rsidRPr="6C6F5B68">
              <w:rPr>
                <w:sz w:val="24"/>
                <w:szCs w:val="24"/>
              </w:rPr>
              <w:t>, Tiffany Dantzler</w:t>
            </w:r>
            <w:r w:rsidR="004D4226">
              <w:rPr>
                <w:sz w:val="24"/>
                <w:szCs w:val="24"/>
              </w:rPr>
              <w:t>, Brenna Hancock</w:t>
            </w:r>
            <w:r w:rsidR="003F269E">
              <w:rPr>
                <w:sz w:val="24"/>
                <w:szCs w:val="24"/>
              </w:rPr>
              <w:t>, Felicia Knopf</w:t>
            </w:r>
            <w:r w:rsidR="00B62402">
              <w:rPr>
                <w:sz w:val="24"/>
                <w:szCs w:val="24"/>
              </w:rPr>
              <w:t xml:space="preserve">, Alaina </w:t>
            </w:r>
            <w:proofErr w:type="spellStart"/>
            <w:r w:rsidR="00B62402">
              <w:rPr>
                <w:sz w:val="24"/>
                <w:szCs w:val="24"/>
              </w:rPr>
              <w:t>Kitzsch</w:t>
            </w:r>
            <w:proofErr w:type="spellEnd"/>
          </w:p>
        </w:tc>
        <w:tc>
          <w:tcPr>
            <w:tcW w:w="2071" w:type="dxa"/>
          </w:tcPr>
          <w:p w14:paraId="6C468F50" w14:textId="77777777" w:rsidR="00A5519F" w:rsidRDefault="00220A47">
            <w:pPr>
              <w:pStyle w:val="TableParagraph"/>
              <w:spacing w:before="114"/>
              <w:rPr>
                <w:sz w:val="24"/>
              </w:rPr>
            </w:pPr>
            <w:r>
              <w:rPr>
                <w:sz w:val="24"/>
              </w:rPr>
              <w:t>843-473-3990</w:t>
            </w:r>
          </w:p>
        </w:tc>
        <w:tc>
          <w:tcPr>
            <w:tcW w:w="2069" w:type="dxa"/>
          </w:tcPr>
          <w:p w14:paraId="69F4DFAA" w14:textId="77777777" w:rsidR="00A5519F" w:rsidRDefault="00220A47">
            <w:pPr>
              <w:pStyle w:val="TableParagraph"/>
              <w:spacing w:before="114"/>
              <w:rPr>
                <w:sz w:val="24"/>
              </w:rPr>
            </w:pPr>
            <w:r>
              <w:rPr>
                <w:sz w:val="24"/>
              </w:rPr>
              <w:t>843-726-5165</w:t>
            </w:r>
          </w:p>
        </w:tc>
      </w:tr>
      <w:tr w:rsidR="00A5519F" w14:paraId="3EF68DC9" w14:textId="77777777" w:rsidTr="6C6F5B68">
        <w:trPr>
          <w:trHeight w:val="3035"/>
        </w:trPr>
        <w:tc>
          <w:tcPr>
            <w:tcW w:w="6228" w:type="dxa"/>
          </w:tcPr>
          <w:p w14:paraId="0958376C" w14:textId="77777777" w:rsidR="00A5519F" w:rsidRDefault="00220A4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Lower Savannah Council of Governments</w:t>
            </w:r>
          </w:p>
          <w:p w14:paraId="1852DD1D" w14:textId="77777777" w:rsidR="00A5519F" w:rsidRDefault="00220A47">
            <w:pPr>
              <w:pStyle w:val="TableParagraph"/>
              <w:spacing w:before="1" w:line="338" w:lineRule="auto"/>
              <w:ind w:right="2131"/>
              <w:rPr>
                <w:sz w:val="24"/>
              </w:rPr>
            </w:pPr>
            <w:r>
              <w:rPr>
                <w:sz w:val="24"/>
              </w:rPr>
              <w:t xml:space="preserve">Post Office Box 850, Aiken, SC 29802 </w:t>
            </w:r>
            <w:hyperlink r:id="rId15">
              <w:r>
                <w:rPr>
                  <w:color w:val="0000FF"/>
                  <w:sz w:val="24"/>
                  <w:u w:val="single" w:color="0000FF"/>
                </w:rPr>
                <w:t>www.lscog.org</w:t>
              </w:r>
            </w:hyperlink>
          </w:p>
          <w:p w14:paraId="3DF961D3" w14:textId="77777777" w:rsidR="00A5519F" w:rsidRDefault="00220A47">
            <w:pPr>
              <w:pStyle w:val="TableParagraph"/>
              <w:spacing w:before="1"/>
              <w:ind w:right="114"/>
              <w:rPr>
                <w:sz w:val="24"/>
              </w:rPr>
            </w:pPr>
            <w:r>
              <w:rPr>
                <w:sz w:val="24"/>
              </w:rPr>
              <w:t>Counties: Aiken, Allendale, Bamberg, Barnwell, Calhoun, Orangeburg</w:t>
            </w:r>
          </w:p>
          <w:p w14:paraId="232AAFA6" w14:textId="77777777" w:rsidR="00A5519F" w:rsidRDefault="00220A47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Director: William Molnar</w:t>
            </w:r>
          </w:p>
          <w:p w14:paraId="37A13E89" w14:textId="688D6BC3" w:rsidR="00A5519F" w:rsidRDefault="00220A47" w:rsidP="00CC10C2">
            <w:pPr>
              <w:pStyle w:val="TableParagraph"/>
              <w:spacing w:before="120"/>
              <w:ind w:right="940"/>
              <w:rPr>
                <w:sz w:val="24"/>
              </w:rPr>
            </w:pPr>
            <w:r>
              <w:rPr>
                <w:sz w:val="24"/>
              </w:rPr>
              <w:t xml:space="preserve">Contacts: Emory Langston, </w:t>
            </w:r>
            <w:r w:rsidR="00680CD8">
              <w:rPr>
                <w:sz w:val="24"/>
              </w:rPr>
              <w:t xml:space="preserve">Sydney Goff, </w:t>
            </w:r>
            <w:r>
              <w:rPr>
                <w:sz w:val="24"/>
              </w:rPr>
              <w:t>Leslie Crawford</w:t>
            </w:r>
            <w:r w:rsidR="003C0B61">
              <w:rPr>
                <w:sz w:val="24"/>
              </w:rPr>
              <w:t>, Dana Waters</w:t>
            </w:r>
          </w:p>
        </w:tc>
        <w:tc>
          <w:tcPr>
            <w:tcW w:w="2071" w:type="dxa"/>
          </w:tcPr>
          <w:p w14:paraId="3FE8CF55" w14:textId="77777777" w:rsidR="00A5519F" w:rsidRDefault="00220A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803-649-7981</w:t>
            </w:r>
          </w:p>
        </w:tc>
        <w:tc>
          <w:tcPr>
            <w:tcW w:w="2069" w:type="dxa"/>
          </w:tcPr>
          <w:p w14:paraId="6166C73E" w14:textId="77777777" w:rsidR="00A5519F" w:rsidRDefault="00220A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803-649-2248</w:t>
            </w:r>
          </w:p>
        </w:tc>
      </w:tr>
      <w:tr w:rsidR="00A5519F" w14:paraId="11DB4743" w14:textId="77777777" w:rsidTr="6C6F5B68">
        <w:trPr>
          <w:trHeight w:val="2749"/>
        </w:trPr>
        <w:tc>
          <w:tcPr>
            <w:tcW w:w="6228" w:type="dxa"/>
          </w:tcPr>
          <w:p w14:paraId="13AA1FF4" w14:textId="77777777" w:rsidR="00A5519F" w:rsidRDefault="00220A4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Pee Dee Regional Council of Governments</w:t>
            </w:r>
          </w:p>
          <w:p w14:paraId="00989582" w14:textId="77777777" w:rsidR="00A5519F" w:rsidRDefault="00220A47">
            <w:pPr>
              <w:pStyle w:val="TableParagraph"/>
              <w:spacing w:before="1" w:line="340" w:lineRule="auto"/>
              <w:ind w:right="1684"/>
              <w:rPr>
                <w:sz w:val="24"/>
              </w:rPr>
            </w:pPr>
            <w:r>
              <w:rPr>
                <w:sz w:val="24"/>
              </w:rPr>
              <w:t xml:space="preserve">Post Office Box 5719, Florence, SC 29502 </w:t>
            </w:r>
            <w:hyperlink r:id="rId16">
              <w:r>
                <w:rPr>
                  <w:color w:val="0000FF"/>
                  <w:sz w:val="24"/>
                  <w:u w:val="single" w:color="0000FF"/>
                </w:rPr>
                <w:t>www.peedeecog.org</w:t>
              </w:r>
            </w:hyperlink>
          </w:p>
          <w:p w14:paraId="78AC42BD" w14:textId="77777777" w:rsidR="00A5519F" w:rsidRDefault="00220A4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Counties: Chesterfield, Darlington, Dillon, Florence, Marion, Marlboro</w:t>
            </w:r>
          </w:p>
          <w:p w14:paraId="03893471" w14:textId="692A7A2F" w:rsidR="00A5519F" w:rsidRDefault="00220A47">
            <w:pPr>
              <w:pStyle w:val="TableParagraph"/>
              <w:spacing w:before="117"/>
              <w:rPr>
                <w:sz w:val="24"/>
              </w:rPr>
            </w:pPr>
            <w:r>
              <w:rPr>
                <w:sz w:val="24"/>
              </w:rPr>
              <w:t xml:space="preserve">Director: </w:t>
            </w:r>
            <w:r w:rsidR="0018496B">
              <w:rPr>
                <w:sz w:val="24"/>
              </w:rPr>
              <w:t>Joette Dukes</w:t>
            </w:r>
          </w:p>
          <w:p w14:paraId="41AD81BB" w14:textId="77777777" w:rsidR="00A5519F" w:rsidRDefault="00220A47"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>Contacts: Lindsey Privette, Kim Ethridge</w:t>
            </w:r>
          </w:p>
        </w:tc>
        <w:tc>
          <w:tcPr>
            <w:tcW w:w="2071" w:type="dxa"/>
          </w:tcPr>
          <w:p w14:paraId="3856C2FE" w14:textId="77777777" w:rsidR="00A5519F" w:rsidRDefault="00220A47">
            <w:pPr>
              <w:pStyle w:val="TableParagraph"/>
              <w:spacing w:before="114"/>
              <w:rPr>
                <w:sz w:val="24"/>
              </w:rPr>
            </w:pPr>
            <w:r>
              <w:rPr>
                <w:sz w:val="24"/>
              </w:rPr>
              <w:t>843-669-3138</w:t>
            </w:r>
          </w:p>
        </w:tc>
        <w:tc>
          <w:tcPr>
            <w:tcW w:w="2069" w:type="dxa"/>
          </w:tcPr>
          <w:p w14:paraId="73835EDD" w14:textId="77777777" w:rsidR="00A5519F" w:rsidRDefault="00220A47">
            <w:pPr>
              <w:pStyle w:val="TableParagraph"/>
              <w:spacing w:before="114"/>
              <w:rPr>
                <w:sz w:val="24"/>
              </w:rPr>
            </w:pPr>
            <w:r>
              <w:rPr>
                <w:sz w:val="24"/>
              </w:rPr>
              <w:t>843-669-0511</w:t>
            </w:r>
          </w:p>
        </w:tc>
      </w:tr>
      <w:tr w:rsidR="00A5519F" w14:paraId="0CD30E2C" w14:textId="77777777" w:rsidTr="6C6F5B68">
        <w:trPr>
          <w:trHeight w:val="3697"/>
        </w:trPr>
        <w:tc>
          <w:tcPr>
            <w:tcW w:w="6228" w:type="dxa"/>
          </w:tcPr>
          <w:p w14:paraId="24499C4D" w14:textId="77777777" w:rsidR="00A5519F" w:rsidRDefault="00220A4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Santee-Lynches Council of Governments</w:t>
            </w:r>
          </w:p>
          <w:p w14:paraId="6CDA6BB3" w14:textId="0B5799F0" w:rsidR="00FE7A06" w:rsidRDefault="00714EA2">
            <w:pPr>
              <w:pStyle w:val="TableParagraph"/>
              <w:spacing w:before="1" w:line="338" w:lineRule="auto"/>
              <w:ind w:right="1434"/>
              <w:rPr>
                <w:sz w:val="24"/>
              </w:rPr>
            </w:pPr>
            <w:r>
              <w:rPr>
                <w:sz w:val="24"/>
              </w:rPr>
              <w:t>3219 Broad Street</w:t>
            </w:r>
            <w:r w:rsidR="00FE7A06">
              <w:rPr>
                <w:sz w:val="24"/>
              </w:rPr>
              <w:t>, Sumter, SC, 2915</w:t>
            </w:r>
            <w:r>
              <w:rPr>
                <w:sz w:val="24"/>
              </w:rPr>
              <w:t>0</w:t>
            </w:r>
          </w:p>
          <w:p w14:paraId="36FDE9F9" w14:textId="2FC5BF53" w:rsidR="00A5519F" w:rsidRDefault="00220A47">
            <w:pPr>
              <w:pStyle w:val="TableParagraph"/>
              <w:spacing w:before="1" w:line="338" w:lineRule="auto"/>
              <w:ind w:right="1434"/>
              <w:rPr>
                <w:sz w:val="24"/>
              </w:rPr>
            </w:pPr>
            <w:hyperlink r:id="rId17">
              <w:r>
                <w:rPr>
                  <w:color w:val="0000FF"/>
                  <w:sz w:val="24"/>
                  <w:u w:val="single" w:color="0000FF"/>
                </w:rPr>
                <w:t>http://www.santeelynchescog.org/</w:t>
              </w:r>
            </w:hyperlink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 xml:space="preserve">Counties: Clarendon, Kershaw, Lee, Sumter </w:t>
            </w:r>
            <w:r w:rsidR="00786F56">
              <w:rPr>
                <w:sz w:val="24"/>
              </w:rPr>
              <w:t xml:space="preserve">Interim </w:t>
            </w:r>
            <w:r>
              <w:rPr>
                <w:sz w:val="24"/>
              </w:rPr>
              <w:t xml:space="preserve">Director: </w:t>
            </w:r>
            <w:r w:rsidR="0018496B">
              <w:rPr>
                <w:sz w:val="24"/>
              </w:rPr>
              <w:t>Dennis Cyphers</w:t>
            </w:r>
          </w:p>
          <w:p w14:paraId="4605D18B" w14:textId="506F70EB" w:rsidR="00A5519F" w:rsidRDefault="00220A47">
            <w:pPr>
              <w:pStyle w:val="TableParagraph"/>
              <w:spacing w:before="3"/>
              <w:ind w:right="870"/>
              <w:rPr>
                <w:sz w:val="24"/>
              </w:rPr>
            </w:pPr>
            <w:r>
              <w:rPr>
                <w:sz w:val="24"/>
              </w:rPr>
              <w:t xml:space="preserve">Contacts: </w:t>
            </w:r>
            <w:r w:rsidR="0023337F">
              <w:rPr>
                <w:sz w:val="24"/>
              </w:rPr>
              <w:t xml:space="preserve">Esmonde Levy, </w:t>
            </w:r>
            <w:r w:rsidR="00570FC3">
              <w:rPr>
                <w:sz w:val="24"/>
              </w:rPr>
              <w:t>Shekia Harvin</w:t>
            </w:r>
          </w:p>
        </w:tc>
        <w:tc>
          <w:tcPr>
            <w:tcW w:w="2071" w:type="dxa"/>
          </w:tcPr>
          <w:p w14:paraId="6844A466" w14:textId="77777777" w:rsidR="00A5519F" w:rsidRDefault="00220A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803-775-7381</w:t>
            </w:r>
          </w:p>
        </w:tc>
        <w:tc>
          <w:tcPr>
            <w:tcW w:w="2069" w:type="dxa"/>
          </w:tcPr>
          <w:p w14:paraId="2C63D444" w14:textId="77777777" w:rsidR="00A5519F" w:rsidRDefault="00220A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803-773-9903</w:t>
            </w:r>
          </w:p>
        </w:tc>
      </w:tr>
    </w:tbl>
    <w:p w14:paraId="17D35CD1" w14:textId="77777777" w:rsidR="00A5519F" w:rsidRDefault="00A5519F">
      <w:pPr>
        <w:rPr>
          <w:sz w:val="24"/>
        </w:rPr>
        <w:sectPr w:rsidR="00A5519F">
          <w:pgSz w:w="12240" w:h="15840"/>
          <w:pgMar w:top="1160" w:right="740" w:bottom="520" w:left="900" w:header="0" w:footer="335" w:gutter="0"/>
          <w:cols w:space="720"/>
        </w:sect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28"/>
        <w:gridCol w:w="2071"/>
        <w:gridCol w:w="2069"/>
      </w:tblGrid>
      <w:tr w:rsidR="00A5519F" w14:paraId="69BC8B4D" w14:textId="77777777">
        <w:trPr>
          <w:trHeight w:val="628"/>
        </w:trPr>
        <w:tc>
          <w:tcPr>
            <w:tcW w:w="103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29C858F" w14:textId="77777777" w:rsidR="00A5519F" w:rsidRDefault="00220A47">
            <w:pPr>
              <w:pStyle w:val="TableParagraph"/>
              <w:spacing w:before="127"/>
              <w:ind w:left="2233" w:right="2103"/>
              <w:jc w:val="center"/>
              <w:rPr>
                <w:b/>
                <w:sz w:val="28"/>
              </w:rPr>
            </w:pPr>
            <w:r>
              <w:rPr>
                <w:b/>
                <w:color w:val="F1F1F1"/>
                <w:sz w:val="28"/>
              </w:rPr>
              <w:lastRenderedPageBreak/>
              <w:t>Regional Councils of Government Contacts</w:t>
            </w:r>
          </w:p>
        </w:tc>
      </w:tr>
      <w:tr w:rsidR="00A5519F" w14:paraId="19EEEEBC" w14:textId="77777777">
        <w:trPr>
          <w:trHeight w:val="810"/>
        </w:trPr>
        <w:tc>
          <w:tcPr>
            <w:tcW w:w="6228" w:type="dxa"/>
          </w:tcPr>
          <w:p w14:paraId="0138E656" w14:textId="77777777" w:rsidR="00A5519F" w:rsidRDefault="00220A47">
            <w:pPr>
              <w:pStyle w:val="TableParagraph"/>
              <w:spacing w:before="104"/>
              <w:ind w:right="1067"/>
              <w:rPr>
                <w:b/>
                <w:sz w:val="24"/>
              </w:rPr>
            </w:pPr>
            <w:r>
              <w:rPr>
                <w:b/>
                <w:sz w:val="24"/>
              </w:rPr>
              <w:t>COG Name, Address, Counties Served and Local Contacts</w:t>
            </w:r>
          </w:p>
        </w:tc>
        <w:tc>
          <w:tcPr>
            <w:tcW w:w="2071" w:type="dxa"/>
          </w:tcPr>
          <w:p w14:paraId="7EE93127" w14:textId="77777777" w:rsidR="00A5519F" w:rsidRDefault="00220A47">
            <w:pPr>
              <w:pStyle w:val="TableParagraph"/>
              <w:spacing w:before="104"/>
              <w:rPr>
                <w:b/>
                <w:sz w:val="24"/>
              </w:rPr>
            </w:pPr>
            <w:r>
              <w:rPr>
                <w:b/>
                <w:sz w:val="24"/>
              </w:rPr>
              <w:t>Phone Number</w:t>
            </w:r>
          </w:p>
        </w:tc>
        <w:tc>
          <w:tcPr>
            <w:tcW w:w="2069" w:type="dxa"/>
          </w:tcPr>
          <w:p w14:paraId="530FA30C" w14:textId="77777777" w:rsidR="00A5519F" w:rsidRDefault="00220A47">
            <w:pPr>
              <w:pStyle w:val="TableParagraph"/>
              <w:spacing w:before="104"/>
              <w:rPr>
                <w:b/>
                <w:sz w:val="24"/>
              </w:rPr>
            </w:pPr>
            <w:r>
              <w:rPr>
                <w:b/>
                <w:sz w:val="24"/>
              </w:rPr>
              <w:t>Fax Number</w:t>
            </w:r>
          </w:p>
        </w:tc>
      </w:tr>
      <w:tr w:rsidR="00A5519F" w14:paraId="1842D6D7" w14:textId="77777777">
        <w:trPr>
          <w:trHeight w:val="2869"/>
        </w:trPr>
        <w:tc>
          <w:tcPr>
            <w:tcW w:w="6228" w:type="dxa"/>
          </w:tcPr>
          <w:p w14:paraId="7E4960EF" w14:textId="77777777" w:rsidR="00A5519F" w:rsidRDefault="00220A47">
            <w:pPr>
              <w:pStyle w:val="TableParagraph"/>
              <w:spacing w:before="114" w:line="338" w:lineRule="auto"/>
              <w:ind w:right="1154"/>
              <w:rPr>
                <w:sz w:val="24"/>
              </w:rPr>
            </w:pPr>
            <w:r>
              <w:rPr>
                <w:b/>
                <w:sz w:val="24"/>
              </w:rPr>
              <w:t xml:space="preserve">Upper Savannah Council of Governments </w:t>
            </w:r>
            <w:r>
              <w:rPr>
                <w:sz w:val="24"/>
              </w:rPr>
              <w:t xml:space="preserve">430 Helix Road, Greenwood, SC 29646 </w:t>
            </w:r>
            <w:hyperlink r:id="rId18">
              <w:r>
                <w:rPr>
                  <w:color w:val="0000FF"/>
                  <w:sz w:val="24"/>
                  <w:u w:val="single" w:color="0000FF"/>
                </w:rPr>
                <w:t>www.uppersavannah.com</w:t>
              </w:r>
            </w:hyperlink>
          </w:p>
          <w:p w14:paraId="6018AB55" w14:textId="77777777" w:rsidR="00A5519F" w:rsidRDefault="00220A47">
            <w:pPr>
              <w:pStyle w:val="TableParagraph"/>
              <w:spacing w:before="1"/>
              <w:ind w:right="545"/>
              <w:rPr>
                <w:sz w:val="24"/>
              </w:rPr>
            </w:pPr>
            <w:r>
              <w:rPr>
                <w:sz w:val="24"/>
              </w:rPr>
              <w:t>Counties: Abbeville, Edgefield, Greenwood, Laurens, McCormick, Saluda</w:t>
            </w:r>
          </w:p>
          <w:p w14:paraId="2D71B51F" w14:textId="77777777" w:rsidR="00A5519F" w:rsidRDefault="00220A47"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>Director: Patricia Hartung</w:t>
            </w:r>
          </w:p>
          <w:p w14:paraId="7E3E268C" w14:textId="47E3AD3E" w:rsidR="00A5519F" w:rsidRDefault="00220A47">
            <w:pPr>
              <w:pStyle w:val="TableParagraph"/>
              <w:spacing w:before="121"/>
              <w:rPr>
                <w:sz w:val="24"/>
              </w:rPr>
            </w:pPr>
            <w:r>
              <w:rPr>
                <w:sz w:val="24"/>
              </w:rPr>
              <w:t xml:space="preserve">Contacts: </w:t>
            </w:r>
            <w:r w:rsidR="00512F62">
              <w:rPr>
                <w:sz w:val="24"/>
              </w:rPr>
              <w:t xml:space="preserve">Keith Smith, Brittany Hallman, Cason Wright </w:t>
            </w:r>
          </w:p>
        </w:tc>
        <w:tc>
          <w:tcPr>
            <w:tcW w:w="2071" w:type="dxa"/>
          </w:tcPr>
          <w:p w14:paraId="3159C338" w14:textId="77777777" w:rsidR="00A5519F" w:rsidRDefault="00220A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864-941-8050</w:t>
            </w:r>
          </w:p>
        </w:tc>
        <w:tc>
          <w:tcPr>
            <w:tcW w:w="2069" w:type="dxa"/>
          </w:tcPr>
          <w:p w14:paraId="5BA306A5" w14:textId="77777777" w:rsidR="00A5519F" w:rsidRDefault="00220A47">
            <w:pPr>
              <w:pStyle w:val="TableParagraph"/>
              <w:spacing w:before="114"/>
              <w:rPr>
                <w:sz w:val="24"/>
              </w:rPr>
            </w:pPr>
            <w:r>
              <w:rPr>
                <w:sz w:val="24"/>
              </w:rPr>
              <w:t>864-941-8090</w:t>
            </w:r>
          </w:p>
        </w:tc>
      </w:tr>
      <w:tr w:rsidR="00A5519F" w14:paraId="416E7A13" w14:textId="77777777">
        <w:trPr>
          <w:trHeight w:val="2747"/>
        </w:trPr>
        <w:tc>
          <w:tcPr>
            <w:tcW w:w="6228" w:type="dxa"/>
          </w:tcPr>
          <w:p w14:paraId="5738A2FD" w14:textId="77777777" w:rsidR="00A5519F" w:rsidRDefault="00220A4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Waccamaw Regional Council of Governments</w:t>
            </w:r>
          </w:p>
          <w:p w14:paraId="32D1962F" w14:textId="77777777" w:rsidR="00A5519F" w:rsidRDefault="00220A47">
            <w:pPr>
              <w:pStyle w:val="TableParagraph"/>
              <w:spacing w:before="1" w:line="338" w:lineRule="auto"/>
              <w:ind w:right="966"/>
              <w:rPr>
                <w:sz w:val="24"/>
              </w:rPr>
            </w:pPr>
            <w:r>
              <w:rPr>
                <w:sz w:val="24"/>
              </w:rPr>
              <w:t xml:space="preserve">1230 </w:t>
            </w:r>
            <w:proofErr w:type="spellStart"/>
            <w:r>
              <w:rPr>
                <w:sz w:val="24"/>
              </w:rPr>
              <w:t>Highmarket</w:t>
            </w:r>
            <w:proofErr w:type="spellEnd"/>
            <w:r>
              <w:rPr>
                <w:sz w:val="24"/>
              </w:rPr>
              <w:t xml:space="preserve"> Street, Georgetown, SC 29440 </w:t>
            </w:r>
            <w:hyperlink r:id="rId19">
              <w:r>
                <w:rPr>
                  <w:color w:val="0000FF"/>
                  <w:sz w:val="24"/>
                  <w:u w:val="single" w:color="0000FF"/>
                </w:rPr>
                <w:t>www.wrcog.org</w:t>
              </w:r>
            </w:hyperlink>
          </w:p>
          <w:p w14:paraId="2D7B4D7C" w14:textId="77777777" w:rsidR="00A5519F" w:rsidRDefault="00220A47">
            <w:pPr>
              <w:pStyle w:val="TableParagraph"/>
              <w:spacing w:before="1" w:line="340" w:lineRule="auto"/>
              <w:ind w:right="1494"/>
              <w:rPr>
                <w:sz w:val="24"/>
              </w:rPr>
            </w:pPr>
            <w:r>
              <w:rPr>
                <w:sz w:val="24"/>
              </w:rPr>
              <w:t>Counties: Georgetown, Horry, Williamsburg Director: Sarah Smith</w:t>
            </w:r>
          </w:p>
          <w:p w14:paraId="6E5861AA" w14:textId="1E544140" w:rsidR="00A5519F" w:rsidRDefault="00220A47">
            <w:pPr>
              <w:pStyle w:val="TableParagraph"/>
              <w:spacing w:before="0"/>
              <w:ind w:right="634"/>
              <w:rPr>
                <w:sz w:val="24"/>
              </w:rPr>
            </w:pPr>
            <w:r>
              <w:rPr>
                <w:sz w:val="24"/>
              </w:rPr>
              <w:t>Contacts:</w:t>
            </w:r>
            <w:r w:rsidR="000E4F7D">
              <w:rPr>
                <w:sz w:val="24"/>
              </w:rPr>
              <w:t xml:space="preserve"> Marsha Smith</w:t>
            </w:r>
            <w:r>
              <w:rPr>
                <w:sz w:val="24"/>
              </w:rPr>
              <w:t>,</w:t>
            </w:r>
            <w:r w:rsidR="000E4F7D">
              <w:rPr>
                <w:sz w:val="24"/>
              </w:rPr>
              <w:t xml:space="preserve"> Imani Jones, Clare Nichols</w:t>
            </w:r>
            <w:r w:rsidR="00012E34">
              <w:rPr>
                <w:sz w:val="24"/>
              </w:rPr>
              <w:t>, Kerri Kellahan</w:t>
            </w:r>
            <w:r>
              <w:rPr>
                <w:sz w:val="24"/>
              </w:rPr>
              <w:t xml:space="preserve"> </w:t>
            </w:r>
            <w:r w:rsidR="00786F56">
              <w:rPr>
                <w:sz w:val="24"/>
              </w:rPr>
              <w:br/>
            </w:r>
          </w:p>
        </w:tc>
        <w:tc>
          <w:tcPr>
            <w:tcW w:w="2071" w:type="dxa"/>
          </w:tcPr>
          <w:p w14:paraId="4FA7ABDF" w14:textId="77777777" w:rsidR="00A5519F" w:rsidRDefault="00220A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843-546-8502</w:t>
            </w:r>
          </w:p>
        </w:tc>
        <w:tc>
          <w:tcPr>
            <w:tcW w:w="2069" w:type="dxa"/>
          </w:tcPr>
          <w:p w14:paraId="6E796040" w14:textId="77777777" w:rsidR="00A5519F" w:rsidRDefault="00220A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843-527-2302</w:t>
            </w:r>
          </w:p>
        </w:tc>
      </w:tr>
    </w:tbl>
    <w:p w14:paraId="464E0A70" w14:textId="77777777" w:rsidR="003F38E7" w:rsidRDefault="003F38E7"/>
    <w:sectPr w:rsidR="003F38E7">
      <w:pgSz w:w="12240" w:h="15840"/>
      <w:pgMar w:top="1160" w:right="740" w:bottom="520" w:left="900" w:header="0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DE80F" w14:textId="77777777" w:rsidR="00ED2EC8" w:rsidRDefault="00ED2EC8">
      <w:r>
        <w:separator/>
      </w:r>
    </w:p>
  </w:endnote>
  <w:endnote w:type="continuationSeparator" w:id="0">
    <w:p w14:paraId="042DE241" w14:textId="77777777" w:rsidR="00ED2EC8" w:rsidRDefault="00ED2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300F4" w14:textId="77777777" w:rsidR="00A5519F" w:rsidRDefault="00C95C1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87B597A" wp14:editId="3F2475A9">
              <wp:simplePos x="0" y="0"/>
              <wp:positionH relativeFrom="page">
                <wp:posOffset>5998210</wp:posOffset>
              </wp:positionH>
              <wp:positionV relativeFrom="page">
                <wp:posOffset>9655175</wp:posOffset>
              </wp:positionV>
              <wp:extent cx="1146175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617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C2B426" w14:textId="6E56270F" w:rsidR="00A5519F" w:rsidRDefault="00220A47">
                          <w:pPr>
                            <w:pStyle w:val="BodyText"/>
                            <w:spacing w:line="203" w:lineRule="exact"/>
                            <w:ind w:left="20"/>
                          </w:pPr>
                          <w:r>
                            <w:t xml:space="preserve">Last updated </w:t>
                          </w:r>
                          <w:r w:rsidR="002F7315">
                            <w:t>5-5-2026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7B597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2.3pt;margin-top:760.25pt;width:90.25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" filled="f" stroked="f">
              <v:textbox inset="0,0,0,0">
                <w:txbxContent>
                  <w:p w14:paraId="74C2B426" w14:textId="6E56270F" w:rsidR="00A5519F" w:rsidRDefault="00220A47">
                    <w:pPr>
                      <w:pStyle w:val="BodyText"/>
                      <w:spacing w:line="203" w:lineRule="exact"/>
                      <w:ind w:left="20"/>
                    </w:pPr>
                    <w:r>
                      <w:t xml:space="preserve">Last updated </w:t>
                    </w:r>
                    <w:r w:rsidR="002F7315">
                      <w:t>5-5-2026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48C5E" w14:textId="77777777" w:rsidR="00ED2EC8" w:rsidRDefault="00ED2EC8">
      <w:r>
        <w:separator/>
      </w:r>
    </w:p>
  </w:footnote>
  <w:footnote w:type="continuationSeparator" w:id="0">
    <w:p w14:paraId="5201EEE4" w14:textId="77777777" w:rsidR="00ED2EC8" w:rsidRDefault="00ED2E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19F"/>
    <w:rsid w:val="000108D4"/>
    <w:rsid w:val="00012E34"/>
    <w:rsid w:val="00040E1D"/>
    <w:rsid w:val="0005014E"/>
    <w:rsid w:val="00061B1D"/>
    <w:rsid w:val="0007438D"/>
    <w:rsid w:val="000C7B7A"/>
    <w:rsid w:val="000E4F7D"/>
    <w:rsid w:val="000E7E6D"/>
    <w:rsid w:val="0018496B"/>
    <w:rsid w:val="001A1B1F"/>
    <w:rsid w:val="001A5566"/>
    <w:rsid w:val="00200479"/>
    <w:rsid w:val="00220A47"/>
    <w:rsid w:val="0023337F"/>
    <w:rsid w:val="002F7315"/>
    <w:rsid w:val="003348FC"/>
    <w:rsid w:val="00352698"/>
    <w:rsid w:val="003849D3"/>
    <w:rsid w:val="003A391A"/>
    <w:rsid w:val="003C0B61"/>
    <w:rsid w:val="003F269E"/>
    <w:rsid w:val="003F38E7"/>
    <w:rsid w:val="004A6B62"/>
    <w:rsid w:val="004C2552"/>
    <w:rsid w:val="004D4226"/>
    <w:rsid w:val="00512F62"/>
    <w:rsid w:val="00570FC3"/>
    <w:rsid w:val="00636017"/>
    <w:rsid w:val="00680CD8"/>
    <w:rsid w:val="007129B2"/>
    <w:rsid w:val="00714EA2"/>
    <w:rsid w:val="00786F56"/>
    <w:rsid w:val="0079675A"/>
    <w:rsid w:val="007A2D8A"/>
    <w:rsid w:val="007B6058"/>
    <w:rsid w:val="007C4E51"/>
    <w:rsid w:val="0084281E"/>
    <w:rsid w:val="00894649"/>
    <w:rsid w:val="008A0128"/>
    <w:rsid w:val="00921BB6"/>
    <w:rsid w:val="009339EE"/>
    <w:rsid w:val="00966ABD"/>
    <w:rsid w:val="009C3278"/>
    <w:rsid w:val="00A45DEE"/>
    <w:rsid w:val="00A5519F"/>
    <w:rsid w:val="00A82AD2"/>
    <w:rsid w:val="00A82B68"/>
    <w:rsid w:val="00AA5C0D"/>
    <w:rsid w:val="00B50A34"/>
    <w:rsid w:val="00B62402"/>
    <w:rsid w:val="00BE2F78"/>
    <w:rsid w:val="00C028A0"/>
    <w:rsid w:val="00C52E1F"/>
    <w:rsid w:val="00C87AF6"/>
    <w:rsid w:val="00C95C14"/>
    <w:rsid w:val="00CC10C2"/>
    <w:rsid w:val="00E90439"/>
    <w:rsid w:val="00EA73B1"/>
    <w:rsid w:val="00ED15DD"/>
    <w:rsid w:val="00ED2EC8"/>
    <w:rsid w:val="00FE7A06"/>
    <w:rsid w:val="00FF0496"/>
    <w:rsid w:val="1D910C8E"/>
    <w:rsid w:val="30068C7D"/>
    <w:rsid w:val="338DD017"/>
    <w:rsid w:val="3FEAE9EE"/>
    <w:rsid w:val="68E66B5B"/>
    <w:rsid w:val="6C6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A71AB"/>
  <w15:docId w15:val="{CC449151-5076-4302-B0A9-F5165443E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1"/>
      <w:ind w:left="107"/>
    </w:pPr>
  </w:style>
  <w:style w:type="paragraph" w:styleId="Header">
    <w:name w:val="header"/>
    <w:basedOn w:val="Normal"/>
    <w:link w:val="HeaderChar"/>
    <w:uiPriority w:val="99"/>
    <w:unhideWhenUsed/>
    <w:rsid w:val="00C95C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5C14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C95C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5C14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yperlink" Target="http://www.uppersavannah.com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centralmidlands.org/" TargetMode="External"/><Relationship Id="rId17" Type="http://schemas.openxmlformats.org/officeDocument/2006/relationships/hyperlink" Target="http://www.santeelynchescog.org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peedeecog.org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atawbacog.org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lscog.org/" TargetMode="External"/><Relationship Id="rId10" Type="http://schemas.openxmlformats.org/officeDocument/2006/relationships/hyperlink" Target="http://www.bcdcog.com/" TargetMode="External"/><Relationship Id="rId19" Type="http://schemas.openxmlformats.org/officeDocument/2006/relationships/hyperlink" Target="http://www.wrcog.org/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scacog.org/" TargetMode="External"/><Relationship Id="rId14" Type="http://schemas.openxmlformats.org/officeDocument/2006/relationships/hyperlink" Target="http://www.lowcountrycog.sc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2E70961861E64DAB0DC6165F6DAEE1" ma:contentTypeVersion="16" ma:contentTypeDescription="Create a new document." ma:contentTypeScope="" ma:versionID="79b9e795b4baa349ff806c479f24be72">
  <xsd:schema xmlns:xsd="http://www.w3.org/2001/XMLSchema" xmlns:xs="http://www.w3.org/2001/XMLSchema" xmlns:p="http://schemas.microsoft.com/office/2006/metadata/properties" xmlns:ns2="70b654de-c280-42b2-8774-1668d84e2de0" xmlns:ns3="a38999bf-75a0-4f1c-abe7-f2735e49a70e" targetNamespace="http://schemas.microsoft.com/office/2006/metadata/properties" ma:root="true" ma:fieldsID="62115daf1226a9d696cfe565405a38a1" ns2:_="" ns3:_="">
    <xsd:import namespace="70b654de-c280-42b2-8774-1668d84e2de0"/>
    <xsd:import namespace="a38999bf-75a0-4f1c-abe7-f2735e49a7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654de-c280-42b2-8774-1668d84e2d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b92ef52-3311-4344-8b56-0976727912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999bf-75a0-4f1c-abe7-f2735e49a70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4fb0a25-b8ae-412f-b8af-fd911a8622df}" ma:internalName="TaxCatchAll" ma:showField="CatchAllData" ma:web="a38999bf-75a0-4f1c-abe7-f2735e49a7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8999bf-75a0-4f1c-abe7-f2735e49a70e" xsi:nil="true"/>
    <lcf76f155ced4ddcb4097134ff3c332f xmlns="70b654de-c280-42b2-8774-1668d84e2de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5266AD-E65F-4B50-953B-292C15528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b654de-c280-42b2-8774-1668d84e2de0"/>
    <ds:schemaRef ds:uri="a38999bf-75a0-4f1c-abe7-f2735e49a7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E42BEC-2A78-49C1-BC7A-16E9CAB3EB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78E52-DF3E-462E-AF69-CDE484E5B859}">
  <ds:schemaRefs>
    <ds:schemaRef ds:uri="http://schemas.microsoft.com/office/2006/metadata/properties"/>
    <ds:schemaRef ds:uri="http://schemas.microsoft.com/office/infopath/2007/PartnerControls"/>
    <ds:schemaRef ds:uri="a38999bf-75a0-4f1c-abe7-f2735e49a70e"/>
    <ds:schemaRef ds:uri="70b654de-c280-42b2-8774-1668d84e2d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529</Words>
  <Characters>3016</Characters>
  <Application>Microsoft Office Word</Application>
  <DocSecurity>0</DocSecurity>
  <Lines>25</Lines>
  <Paragraphs>7</Paragraphs>
  <ScaleCrop>false</ScaleCrop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Ross, Liese</dc:creator>
  <cp:lastModifiedBy>McMahan, Keely</cp:lastModifiedBy>
  <cp:revision>2</cp:revision>
  <dcterms:created xsi:type="dcterms:W3CDTF">2026-05-05T18:15:00Z</dcterms:created>
  <dcterms:modified xsi:type="dcterms:W3CDTF">2026-05-05T18:15:00Z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2020-01-17T00:00:00Z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2021-01-21T00:00:00Z</vt:filetime>
  </property>
  <property fmtid="{D5CDD505-2E9C-101B-9397-08002B2CF9AE}" pid="5" name="ContentTypeId">
    <vt:lpwstr>0x010100392E70961861E64DAB0DC6165F6DAEE1</vt:lpwstr>
  </property>
  <property fmtid="{D5CDD505-2E9C-101B-9397-08002B2CF9AE}" pid="6" name="MediaServiceImageTags">
    <vt:lpwstr/>
  </property>
</Properties>
</file>